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9D5" w:rsidRDefault="006869D5">
      <w:bookmarkStart w:id="0" w:name="_GoBack"/>
      <w:bookmarkEnd w:id="0"/>
    </w:p>
    <w:p w:rsidR="006869D5" w:rsidRDefault="006869D5"/>
    <w:p w:rsidR="006869D5" w:rsidRDefault="006869D5"/>
    <w:tbl>
      <w:tblPr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000000">
        <w:trPr>
          <w:trHeight w:val="958"/>
          <w:jc w:val="center"/>
        </w:trPr>
        <w:tc>
          <w:tcPr>
            <w:tcW w:w="4816" w:type="dxa"/>
            <w:tcBorders>
              <w:top w:val="single" w:sz="2" w:space="0" w:color="FEFFFF"/>
              <w:left w:val="single" w:sz="2" w:space="0" w:color="FEFFFF"/>
              <w:bottom w:val="single" w:sz="2" w:space="0" w:color="FE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Default="00D3520F">
            <w:pPr>
              <w:pStyle w:val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Исх. №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F0185F">
              <w:rPr>
                <w:rFonts w:ascii="Arial" w:hAnsi="Arial" w:cs="Arial"/>
                <w:color w:val="auto"/>
              </w:rPr>
              <w:t>__</w:t>
            </w:r>
          </w:p>
          <w:p w:rsidR="00000000" w:rsidRDefault="00D3520F">
            <w:pPr>
              <w:pStyle w:val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F0185F">
              <w:rPr>
                <w:rFonts w:ascii="Arial" w:hAnsi="Arial" w:cs="Arial"/>
                <w:color w:val="auto"/>
              </w:rPr>
              <w:t>__</w:t>
            </w:r>
            <w:r>
              <w:rPr>
                <w:rFonts w:ascii="Arial" w:hAnsi="Arial" w:cs="Arial"/>
                <w:color w:val="auto"/>
              </w:rPr>
              <w:t xml:space="preserve">» </w:t>
            </w:r>
            <w:r w:rsidR="00F0185F">
              <w:rPr>
                <w:rFonts w:ascii="Arial" w:hAnsi="Arial" w:cs="Arial"/>
                <w:color w:val="auto"/>
              </w:rPr>
              <w:t>__________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20</w:t>
            </w:r>
            <w:r w:rsidR="00F0185F">
              <w:rPr>
                <w:rFonts w:ascii="Arial" w:hAnsi="Arial" w:cs="Arial"/>
                <w:color w:val="auto"/>
              </w:rPr>
              <w:t>__</w:t>
            </w:r>
            <w:r>
              <w:rPr>
                <w:rFonts w:ascii="Arial" w:hAnsi="Arial" w:cs="Arial"/>
                <w:color w:val="auto"/>
              </w:rPr>
              <w:t xml:space="preserve"> года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Default="00F0185F">
            <w:pPr>
              <w:pStyle w:val="2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________________________</w:t>
            </w:r>
          </w:p>
          <w:p w:rsidR="00F0185F" w:rsidRPr="00F0185F" w:rsidRDefault="00F0185F">
            <w:pPr>
              <w:pStyle w:val="2"/>
              <w:jc w:val="right"/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  <w:t xml:space="preserve">Наименование, </w:t>
            </w:r>
          </w:p>
          <w:p w:rsidR="00000000" w:rsidRDefault="00F0185F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_________________________</w:t>
            </w:r>
          </w:p>
          <w:p w:rsidR="00F0185F" w:rsidRDefault="00F0185F">
            <w:pPr>
              <w:pStyle w:val="af0"/>
              <w:widowControl w:val="0"/>
              <w:jc w:val="right"/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  <w:t>должность, ФИО руководителя</w:t>
            </w:r>
          </w:p>
          <w:p w:rsidR="00F0185F" w:rsidRDefault="00F0185F">
            <w:pPr>
              <w:pStyle w:val="af0"/>
              <w:widowControl w:val="0"/>
              <w:jc w:val="right"/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</w:pPr>
          </w:p>
          <w:p w:rsidR="00F0185F" w:rsidRDefault="00F0185F">
            <w:pPr>
              <w:pStyle w:val="af0"/>
              <w:widowControl w:val="0"/>
              <w:jc w:val="right"/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  <w:t>_________________________________________</w:t>
            </w:r>
          </w:p>
          <w:p w:rsidR="00F0185F" w:rsidRPr="00F0185F" w:rsidRDefault="00F0185F">
            <w:pPr>
              <w:pStyle w:val="af0"/>
              <w:widowControl w:val="0"/>
              <w:jc w:val="right"/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</w:pPr>
            <w:r w:rsidRPr="00F0185F"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  <w:t>ИНН/КПП, адрес</w:t>
            </w:r>
          </w:p>
          <w:p w:rsidR="00000000" w:rsidRDefault="00D3520F" w:rsidP="00F0185F">
            <w:pPr>
              <w:pStyle w:val="af0"/>
              <w:widowControl w:val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0185F">
        <w:trPr>
          <w:trHeight w:val="958"/>
          <w:jc w:val="center"/>
        </w:trPr>
        <w:tc>
          <w:tcPr>
            <w:tcW w:w="4816" w:type="dxa"/>
            <w:tcBorders>
              <w:top w:val="single" w:sz="2" w:space="0" w:color="FEFFFF"/>
              <w:left w:val="single" w:sz="2" w:space="0" w:color="FEFFFF"/>
              <w:bottom w:val="single" w:sz="2" w:space="0" w:color="FE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5F" w:rsidRDefault="00F0185F">
            <w:pPr>
              <w:pStyle w:val="2"/>
              <w:rPr>
                <w:rFonts w:ascii="Arial" w:hAnsi="Arial" w:cs="Arial"/>
                <w:color w:val="auto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5F" w:rsidRDefault="00F0185F">
            <w:pPr>
              <w:pStyle w:val="2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F0185F">
        <w:trPr>
          <w:trHeight w:val="958"/>
          <w:jc w:val="center"/>
        </w:trPr>
        <w:tc>
          <w:tcPr>
            <w:tcW w:w="4816" w:type="dxa"/>
            <w:tcBorders>
              <w:top w:val="single" w:sz="2" w:space="0" w:color="FEFFFF"/>
              <w:left w:val="single" w:sz="2" w:space="0" w:color="FEFFFF"/>
              <w:bottom w:val="single" w:sz="2" w:space="0" w:color="FE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5F" w:rsidRDefault="00F0185F">
            <w:pPr>
              <w:pStyle w:val="2"/>
              <w:rPr>
                <w:rFonts w:ascii="Arial" w:hAnsi="Arial" w:cs="Arial"/>
                <w:color w:val="auto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5F" w:rsidRDefault="00F0185F">
            <w:pPr>
              <w:pStyle w:val="2"/>
              <w:jc w:val="right"/>
              <w:rPr>
                <w:rFonts w:ascii="Arial" w:hAnsi="Arial" w:cs="Arial"/>
                <w:color w:val="auto"/>
              </w:rPr>
            </w:pPr>
          </w:p>
        </w:tc>
      </w:tr>
    </w:tbl>
    <w:p w:rsidR="00000000" w:rsidRPr="006869D5" w:rsidRDefault="00D3520F" w:rsidP="00F0185F">
      <w:pPr>
        <w:pStyle w:val="af0"/>
        <w:widowControl w:val="0"/>
        <w:jc w:val="center"/>
        <w:rPr>
          <w:rFonts w:ascii="Arial" w:hAnsi="Arial" w:cs="Arial"/>
          <w:b/>
          <w:sz w:val="20"/>
        </w:rPr>
      </w:pPr>
      <w:r w:rsidRPr="006869D5">
        <w:rPr>
          <w:rFonts w:ascii="Arial" w:hAnsi="Arial" w:cs="Arial"/>
          <w:b/>
          <w:sz w:val="20"/>
        </w:rPr>
        <w:t>ГАРАНТИЙНОЕ ПИСЬМО</w:t>
      </w:r>
      <w:r w:rsidR="006869D5">
        <w:rPr>
          <w:rFonts w:ascii="Arial" w:hAnsi="Arial" w:cs="Arial"/>
          <w:b/>
          <w:sz w:val="20"/>
        </w:rPr>
        <w:t>.</w:t>
      </w:r>
    </w:p>
    <w:p w:rsidR="00000000" w:rsidRPr="006869D5" w:rsidRDefault="00D3520F">
      <w:pPr>
        <w:spacing w:before="120"/>
        <w:jc w:val="both"/>
        <w:rPr>
          <w:rFonts w:ascii="Arial" w:hAnsi="Arial" w:cs="Arial"/>
          <w:sz w:val="20"/>
        </w:rPr>
      </w:pPr>
    </w:p>
    <w:p w:rsidR="00000000" w:rsidRPr="006869D5" w:rsidRDefault="006869D5" w:rsidP="006869D5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Настоящим письмо</w:t>
      </w:r>
      <w:r w:rsidR="00F0185F">
        <w:rPr>
          <w:rFonts w:ascii="Arial" w:hAnsi="Arial" w:cs="Arial"/>
          <w:sz w:val="20"/>
        </w:rPr>
        <w:t>м</w:t>
      </w:r>
      <w:r>
        <w:rPr>
          <w:rFonts w:ascii="Arial" w:hAnsi="Arial" w:cs="Arial"/>
          <w:sz w:val="20"/>
        </w:rPr>
        <w:t xml:space="preserve"> </w:t>
      </w:r>
      <w:r w:rsidR="00F0185F">
        <w:rPr>
          <w:rFonts w:ascii="Arial" w:hAnsi="Arial" w:cs="Arial"/>
          <w:sz w:val="20"/>
        </w:rPr>
        <w:t>_________________________________</w:t>
      </w:r>
      <w:r>
        <w:rPr>
          <w:rFonts w:ascii="Arial" w:hAnsi="Arial" w:cs="Arial"/>
          <w:sz w:val="20"/>
        </w:rPr>
        <w:t xml:space="preserve">, в лице </w:t>
      </w:r>
      <w:r w:rsidR="00F0185F"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 xml:space="preserve"> гарантирует погасить образовавшуюся задолженность по Договору №</w:t>
      </w:r>
      <w:r w:rsidR="00F0185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 от «</w:t>
      </w:r>
      <w:r w:rsidR="00F0185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» </w:t>
      </w:r>
      <w:r w:rsidR="00F0185F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 xml:space="preserve"> 20</w:t>
      </w:r>
      <w:r w:rsidR="00F0185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года </w:t>
      </w:r>
      <w:r w:rsidR="00D3520F" w:rsidRPr="006869D5">
        <w:rPr>
          <w:rFonts w:ascii="Arial" w:hAnsi="Arial" w:cs="Arial"/>
          <w:sz w:val="20"/>
        </w:rPr>
        <w:t>в размере</w:t>
      </w:r>
      <w:proofErr w:type="gramStart"/>
      <w:r w:rsidR="00D3520F" w:rsidRPr="006869D5">
        <w:rPr>
          <w:rFonts w:ascii="Arial" w:hAnsi="Arial" w:cs="Arial"/>
          <w:sz w:val="20"/>
        </w:rPr>
        <w:t xml:space="preserve"> </w:t>
      </w:r>
      <w:r w:rsidR="00F0185F">
        <w:rPr>
          <w:rFonts w:ascii="Arial" w:hAnsi="Arial" w:cs="Arial"/>
          <w:sz w:val="20"/>
        </w:rPr>
        <w:t>______________</w:t>
      </w:r>
      <w:r w:rsidR="00D3520F" w:rsidRPr="006869D5">
        <w:rPr>
          <w:rFonts w:ascii="Arial" w:hAnsi="Arial" w:cs="Arial"/>
          <w:sz w:val="20"/>
        </w:rPr>
        <w:t xml:space="preserve"> </w:t>
      </w:r>
      <w:r w:rsidR="00D3520F" w:rsidRPr="006869D5">
        <w:rPr>
          <w:rFonts w:ascii="Arial" w:hAnsi="Arial" w:cs="Arial"/>
          <w:sz w:val="20"/>
        </w:rPr>
        <w:t>(</w:t>
      </w:r>
      <w:r w:rsidR="00F0185F">
        <w:rPr>
          <w:rFonts w:ascii="Arial" w:hAnsi="Arial" w:cs="Arial"/>
          <w:sz w:val="20"/>
        </w:rPr>
        <w:t>________________________</w:t>
      </w:r>
      <w:r w:rsidR="00D3520F" w:rsidRPr="006869D5">
        <w:rPr>
          <w:rFonts w:ascii="Arial" w:hAnsi="Arial" w:cs="Arial"/>
          <w:sz w:val="20"/>
        </w:rPr>
        <w:t xml:space="preserve">) </w:t>
      </w:r>
      <w:proofErr w:type="gramEnd"/>
      <w:r w:rsidR="00D3520F" w:rsidRPr="006869D5">
        <w:rPr>
          <w:rFonts w:ascii="Arial" w:hAnsi="Arial" w:cs="Arial"/>
          <w:sz w:val="20"/>
        </w:rPr>
        <w:t>руб</w:t>
      </w:r>
      <w:r w:rsidR="00D3520F" w:rsidRPr="006869D5">
        <w:rPr>
          <w:rFonts w:ascii="Arial" w:hAnsi="Arial" w:cs="Arial"/>
          <w:sz w:val="20"/>
        </w:rPr>
        <w:t>лей</w:t>
      </w:r>
      <w:r w:rsidR="00D3520F" w:rsidRPr="006869D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НДС </w:t>
      </w:r>
      <w:r w:rsidR="00F0185F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, не позднее «</w:t>
      </w:r>
      <w:r w:rsidR="00F0185F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 xml:space="preserve">» </w:t>
      </w:r>
      <w:r w:rsidR="00F0185F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 xml:space="preserve"> 20</w:t>
      </w:r>
      <w:r w:rsidR="00F0185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 года</w:t>
      </w:r>
    </w:p>
    <w:p w:rsidR="00000000" w:rsidRPr="006869D5" w:rsidRDefault="00D3520F" w:rsidP="006869D5">
      <w:pPr>
        <w:spacing w:before="120"/>
        <w:ind w:firstLine="567"/>
        <w:jc w:val="both"/>
        <w:rPr>
          <w:rFonts w:ascii="Arial" w:hAnsi="Arial" w:cs="Arial"/>
          <w:sz w:val="20"/>
        </w:rPr>
      </w:pPr>
      <w:r w:rsidRPr="006869D5">
        <w:rPr>
          <w:rFonts w:ascii="Arial" w:hAnsi="Arial" w:cs="Arial"/>
          <w:sz w:val="20"/>
        </w:rPr>
        <w:t xml:space="preserve">В случае нарушения указанного срока </w:t>
      </w:r>
      <w:r w:rsidR="00F0185F">
        <w:rPr>
          <w:rFonts w:ascii="Arial" w:hAnsi="Arial" w:cs="Arial"/>
          <w:sz w:val="20"/>
        </w:rPr>
        <w:t>_________________________</w:t>
      </w:r>
      <w:r w:rsidRPr="006869D5">
        <w:rPr>
          <w:rFonts w:ascii="Arial" w:hAnsi="Arial" w:cs="Arial"/>
          <w:sz w:val="20"/>
        </w:rPr>
        <w:t xml:space="preserve"> обя</w:t>
      </w:r>
      <w:r w:rsidRPr="006869D5">
        <w:rPr>
          <w:rFonts w:ascii="Arial" w:hAnsi="Arial" w:cs="Arial"/>
          <w:sz w:val="20"/>
        </w:rPr>
        <w:t xml:space="preserve">зуется выплачивать пени в размере </w:t>
      </w:r>
      <w:r w:rsidR="00F0185F">
        <w:rPr>
          <w:rFonts w:ascii="Arial" w:hAnsi="Arial" w:cs="Arial"/>
          <w:sz w:val="20"/>
        </w:rPr>
        <w:t>__</w:t>
      </w:r>
      <w:r w:rsidRPr="006869D5">
        <w:rPr>
          <w:rFonts w:ascii="Arial" w:hAnsi="Arial" w:cs="Arial"/>
          <w:sz w:val="20"/>
        </w:rPr>
        <w:t>% от суммы за</w:t>
      </w:r>
      <w:r w:rsidRPr="006869D5">
        <w:rPr>
          <w:rFonts w:ascii="Arial" w:hAnsi="Arial" w:cs="Arial"/>
          <w:sz w:val="20"/>
        </w:rPr>
        <w:t>долженности за каждый день просрочки.</w:t>
      </w:r>
    </w:p>
    <w:p w:rsidR="00000000" w:rsidRPr="006869D5" w:rsidRDefault="00D3520F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6869D5" w:rsidRDefault="00F0185F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__________________________                </w:t>
      </w:r>
      <w:r w:rsidR="006869D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6869D5" w:rsidRPr="006869D5">
        <w:rPr>
          <w:rFonts w:ascii="Arial" w:hAnsi="Arial" w:cs="Arial"/>
          <w:color w:val="auto"/>
          <w:sz w:val="20"/>
          <w:szCs w:val="20"/>
          <w:shd w:val="clear" w:color="auto" w:fill="FFFFFF"/>
        </w:rPr>
        <w:t>______________________________________</w:t>
      </w:r>
      <w:r w:rsidR="00D3520F" w:rsidRPr="006869D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/_____________/</w:t>
      </w:r>
    </w:p>
    <w:p w:rsidR="00000000" w:rsidRPr="006869D5" w:rsidRDefault="00D3520F">
      <w:pPr>
        <w:pStyle w:val="af2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6869D5" w:rsidRDefault="00D3520F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6869D5">
        <w:rPr>
          <w:rFonts w:ascii="Arial" w:hAnsi="Arial" w:cs="Arial"/>
          <w:color w:val="auto"/>
          <w:sz w:val="20"/>
          <w:szCs w:val="20"/>
          <w:shd w:val="clear" w:color="auto" w:fill="FFFFFF"/>
        </w:rPr>
        <w:t>М.</w:t>
      </w:r>
      <w:proofErr w:type="gramStart"/>
      <w:r w:rsidRPr="006869D5">
        <w:rPr>
          <w:rFonts w:ascii="Arial" w:hAnsi="Arial" w:cs="Arial"/>
          <w:color w:val="auto"/>
          <w:sz w:val="20"/>
          <w:szCs w:val="20"/>
          <w:shd w:val="clear" w:color="auto" w:fill="FFFFFF"/>
        </w:rPr>
        <w:t>П</w:t>
      </w:r>
      <w:proofErr w:type="gramEnd"/>
    </w:p>
    <w:p w:rsidR="00000000" w:rsidRPr="006869D5" w:rsidRDefault="00D3520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Pr="006869D5" w:rsidRDefault="00D3520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668E3" w:rsidRPr="006869D5" w:rsidRDefault="002668E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2668E3" w:rsidRPr="006869D5" w:rsidSect="006869D5">
      <w:footerReference w:type="default" r:id="rId8"/>
      <w:pgSz w:w="11906" w:h="16838"/>
      <w:pgMar w:top="567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0F" w:rsidRDefault="00D3520F" w:rsidP="00511997">
      <w:r>
        <w:separator/>
      </w:r>
    </w:p>
  </w:endnote>
  <w:endnote w:type="continuationSeparator" w:id="0">
    <w:p w:rsidR="00D3520F" w:rsidRDefault="00D3520F" w:rsidP="0051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con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97" w:rsidRDefault="00511997" w:rsidP="00511997">
    <w:pPr>
      <w:pStyle w:val="a7"/>
      <w:jc w:val="center"/>
    </w:pPr>
    <w:r w:rsidRPr="00511997">
      <w:t xml:space="preserve">Этот и другие документы вы можете скачать на сайте </w:t>
    </w:r>
    <w:hyperlink r:id="rId1" w:history="1">
      <w:r w:rsidRPr="00511997">
        <w:rPr>
          <w:rStyle w:val="a4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0F" w:rsidRDefault="00D3520F" w:rsidP="00511997">
      <w:r>
        <w:separator/>
      </w:r>
    </w:p>
  </w:footnote>
  <w:footnote w:type="continuationSeparator" w:id="0">
    <w:p w:rsidR="00D3520F" w:rsidRDefault="00D3520F" w:rsidP="0051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D85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C86B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343E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D09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52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F86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EA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9EC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FA7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C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668E3"/>
    <w:rsid w:val="00511997"/>
    <w:rsid w:val="00673AA2"/>
    <w:rsid w:val="006869D5"/>
    <w:rsid w:val="00D3520F"/>
    <w:rsid w:val="00F0185F"/>
    <w:rsid w:val="00FA0A89"/>
    <w:rsid w:val="00FE2168"/>
    <w:rsid w:val="01EE7DEF"/>
    <w:rsid w:val="135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User-9</cp:lastModifiedBy>
  <cp:revision>2</cp:revision>
  <dcterms:created xsi:type="dcterms:W3CDTF">2024-08-09T12:15:00Z</dcterms:created>
  <dcterms:modified xsi:type="dcterms:W3CDTF">2024-08-09T12:15:00Z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